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781B149F" w:rsidR="00D51E30" w:rsidRDefault="0007135B"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Roof framing (tie down, connections, bracing etc)</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0CF52FDA" w:rsidR="00023AE5" w:rsidRPr="0007135B" w:rsidRDefault="0007135B" w:rsidP="00023AE5">
            <w:proofErr w:type="spellStart"/>
            <w:r w:rsidRPr="0007135B">
              <w:t>Dwellling</w:t>
            </w:r>
            <w:proofErr w:type="spellEnd"/>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161D968D" w:rsidR="0072074E" w:rsidRPr="0007135B" w:rsidRDefault="0007135B">
            <w:r w:rsidRPr="0007135B">
              <w:t>All components of roof framing</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0BCF1DF5" w:rsidR="0072074E" w:rsidRDefault="0007135B" w:rsidP="00023AE5">
            <w:r>
              <w:t>Trusses and other incidental roof framing members installed in accordance with Australian standards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655EB923" w14:textId="24F6BDC5" w:rsidR="00023AE5" w:rsidRDefault="0007135B">
            <w:r>
              <w:t>AS1684.3</w:t>
            </w:r>
            <w:r w:rsidR="00540EAD">
              <w:t>, 2021</w:t>
            </w:r>
          </w:p>
          <w:p w14:paraId="149A971E" w14:textId="46CBD00F" w:rsidR="0007135B" w:rsidRDefault="0007135B">
            <w:r>
              <w:t>AS4440</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7AC4CE8E" w:rsidR="00D51E30" w:rsidRPr="00D51E30" w:rsidRDefault="00D51E30">
            <w:pPr>
              <w:rPr>
                <w:color w:val="049AF9"/>
              </w:rPr>
            </w:pPr>
            <w:r w:rsidRPr="00D51E30">
              <w:rPr>
                <w:color w:val="049AF9"/>
              </w:rPr>
              <w:t>INSERT</w:t>
            </w:r>
            <w:r w:rsidR="00F5609E">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7135B"/>
    <w:rsid w:val="00106878"/>
    <w:rsid w:val="001A3B1D"/>
    <w:rsid w:val="00340F25"/>
    <w:rsid w:val="00540EAD"/>
    <w:rsid w:val="0072074E"/>
    <w:rsid w:val="007D5462"/>
    <w:rsid w:val="0086195B"/>
    <w:rsid w:val="008D0452"/>
    <w:rsid w:val="009972B6"/>
    <w:rsid w:val="009C3FB0"/>
    <w:rsid w:val="00AF4F67"/>
    <w:rsid w:val="00B22C86"/>
    <w:rsid w:val="00BD0DEC"/>
    <w:rsid w:val="00D25BBC"/>
    <w:rsid w:val="00D51E30"/>
    <w:rsid w:val="00D6272C"/>
    <w:rsid w:val="00E245AA"/>
    <w:rsid w:val="00F5609E"/>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Greg Janes | The Building Approval Company</cp:lastModifiedBy>
  <cp:revision>5</cp:revision>
  <dcterms:created xsi:type="dcterms:W3CDTF">2021-11-08T01:00:00Z</dcterms:created>
  <dcterms:modified xsi:type="dcterms:W3CDTF">2023-05-25T06:07:00Z</dcterms:modified>
</cp:coreProperties>
</file>